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043B" w14:textId="595C5416" w:rsidR="00CC7192" w:rsidRDefault="008D6241" w:rsidP="008D6241">
      <w:pPr>
        <w:pStyle w:val="BodyText"/>
        <w:jc w:val="center"/>
        <w:rPr>
          <w:rFonts w:ascii="Tahoma" w:hAnsi="Tahoma" w:cs="Tahoma"/>
          <w:color w:val="006666"/>
          <w:sz w:val="16"/>
        </w:rPr>
      </w:pPr>
      <w:r w:rsidRPr="008D6241">
        <w:rPr>
          <w:rFonts w:ascii="Tahoma" w:hAnsi="Tahoma" w:cs="Tahoma"/>
          <w:noProof/>
          <w:color w:val="006666"/>
          <w:sz w:val="16"/>
        </w:rPr>
        <w:drawing>
          <wp:inline distT="0" distB="0" distL="0" distR="0" wp14:anchorId="5B626BB5" wp14:editId="7BC0703C">
            <wp:extent cx="2559050" cy="156107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90" cy="156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CF691" w14:textId="77777777" w:rsidR="009C3010" w:rsidRPr="00445E3C" w:rsidRDefault="009C3010" w:rsidP="00CC7192">
      <w:pPr>
        <w:pStyle w:val="BodyText"/>
        <w:rPr>
          <w:rFonts w:ascii="Tahoma" w:hAnsi="Tahoma" w:cs="Tahoma"/>
          <w:color w:val="006666"/>
          <w:sz w:val="16"/>
        </w:rPr>
      </w:pPr>
    </w:p>
    <w:p w14:paraId="2D341AB6" w14:textId="77777777" w:rsidR="00CC7192" w:rsidRPr="00702137" w:rsidRDefault="00CC7192" w:rsidP="00702137">
      <w:pPr>
        <w:pStyle w:val="BodyText"/>
        <w:ind w:left="1440" w:firstLine="720"/>
        <w:jc w:val="center"/>
        <w:rPr>
          <w:rFonts w:ascii="Tahoma" w:hAnsi="Tahoma" w:cs="Tahoma"/>
          <w:color w:val="006666"/>
          <w:sz w:val="2"/>
        </w:rPr>
      </w:pPr>
    </w:p>
    <w:p w14:paraId="42F17256" w14:textId="77777777" w:rsidR="00CC7192" w:rsidRPr="00AE2AAA" w:rsidRDefault="00CC7192" w:rsidP="00AE2AAA">
      <w:pPr>
        <w:pStyle w:val="Default"/>
        <w:tabs>
          <w:tab w:val="left" w:pos="1843"/>
        </w:tabs>
        <w:rPr>
          <w:rFonts w:ascii="Tahoma" w:hAnsi="Tahoma" w:cs="Tahoma"/>
          <w:b/>
          <w:bCs/>
          <w:color w:val="2E74B5" w:themeColor="accent1" w:themeShade="BF"/>
        </w:rPr>
      </w:pPr>
      <w:r w:rsidRPr="00AE2AAA">
        <w:rPr>
          <w:rFonts w:ascii="Tahoma" w:hAnsi="Tahoma" w:cs="Tahoma"/>
          <w:b/>
          <w:bCs/>
          <w:color w:val="2E74B5" w:themeColor="accent1" w:themeShade="BF"/>
        </w:rPr>
        <w:t>CHILD SAFE ENVIRONMENT – CONTACT WITH PREVIOU</w:t>
      </w:r>
      <w:r w:rsidR="00E45337" w:rsidRPr="00AE2AAA">
        <w:rPr>
          <w:rFonts w:ascii="Tahoma" w:hAnsi="Tahoma" w:cs="Tahoma"/>
          <w:b/>
          <w:bCs/>
          <w:color w:val="2E74B5" w:themeColor="accent1" w:themeShade="BF"/>
        </w:rPr>
        <w:t>S</w:t>
      </w:r>
      <w:r w:rsidRPr="00AE2AAA">
        <w:rPr>
          <w:rFonts w:ascii="Tahoma" w:hAnsi="Tahoma" w:cs="Tahoma"/>
          <w:b/>
          <w:bCs/>
          <w:color w:val="2E74B5" w:themeColor="accent1" w:themeShade="BF"/>
        </w:rPr>
        <w:t xml:space="preserve"> EMPLOYER</w:t>
      </w:r>
    </w:p>
    <w:p w14:paraId="43BC2C40" w14:textId="77777777" w:rsidR="00D667D7" w:rsidRDefault="00CC7192" w:rsidP="00AE2AAA">
      <w:pPr>
        <w:pStyle w:val="Default"/>
        <w:rPr>
          <w:rFonts w:ascii="Tahoma" w:hAnsi="Tahoma" w:cs="Tahoma"/>
          <w:bCs/>
          <w:color w:val="2E74B5" w:themeColor="accent1" w:themeShade="BF"/>
          <w:sz w:val="16"/>
          <w:szCs w:val="28"/>
        </w:rPr>
      </w:pPr>
      <w:r w:rsidRPr="00AE2AAA">
        <w:rPr>
          <w:rFonts w:ascii="Tahoma" w:hAnsi="Tahoma" w:cs="Tahoma"/>
          <w:bCs/>
          <w:color w:val="2E74B5" w:themeColor="accent1" w:themeShade="BF"/>
          <w:sz w:val="16"/>
          <w:szCs w:val="28"/>
        </w:rPr>
        <w:t>(Child Safe Standard 4)</w:t>
      </w:r>
    </w:p>
    <w:p w14:paraId="24FA7961" w14:textId="77777777" w:rsidR="00AE2AAA" w:rsidRPr="00AE2AAA" w:rsidRDefault="00AE2AAA" w:rsidP="00AE2AAA">
      <w:pPr>
        <w:pStyle w:val="Default"/>
        <w:rPr>
          <w:rFonts w:ascii="Tahoma" w:hAnsi="Tahoma" w:cs="Tahoma"/>
          <w:color w:val="2E74B5" w:themeColor="accent1" w:themeShade="BF"/>
          <w:sz w:val="20"/>
          <w:szCs w:val="28"/>
        </w:rPr>
      </w:pPr>
    </w:p>
    <w:p w14:paraId="380F47D2" w14:textId="77777777" w:rsidR="003B147C" w:rsidRPr="00445E3C" w:rsidRDefault="003B147C" w:rsidP="003B147C">
      <w:pPr>
        <w:rPr>
          <w:rFonts w:ascii="Tahoma" w:hAnsi="Tahoma" w:cs="Tahoma"/>
        </w:rPr>
      </w:pPr>
      <w:r w:rsidRPr="00445E3C">
        <w:rPr>
          <w:rFonts w:ascii="Tahoma" w:hAnsi="Tahoma" w:cs="Tahoma"/>
        </w:rPr>
        <w:t>Successful candidate:</w:t>
      </w:r>
      <w:r w:rsidRPr="00445E3C">
        <w:rPr>
          <w:rFonts w:ascii="Tahoma" w:hAnsi="Tahoma" w:cs="Tahoma"/>
        </w:rPr>
        <w:tab/>
        <w:t>________________________________________________</w:t>
      </w:r>
    </w:p>
    <w:p w14:paraId="3D430500" w14:textId="77777777" w:rsidR="003B147C" w:rsidRPr="00445E3C" w:rsidRDefault="003B147C" w:rsidP="00ED2FFC">
      <w:pPr>
        <w:spacing w:after="0" w:line="240" w:lineRule="auto"/>
        <w:rPr>
          <w:rFonts w:ascii="Tahoma" w:hAnsi="Tahoma" w:cs="Tahoma"/>
        </w:rPr>
      </w:pPr>
      <w:r w:rsidRPr="00445E3C">
        <w:rPr>
          <w:rFonts w:ascii="Tahoma" w:hAnsi="Tahoma" w:cs="Tahoma"/>
        </w:rPr>
        <w:t>Previous employer</w:t>
      </w:r>
      <w:r w:rsidR="00ED2FFC" w:rsidRPr="00445E3C">
        <w:rPr>
          <w:rFonts w:ascii="Tahoma" w:hAnsi="Tahoma" w:cs="Tahoma"/>
        </w:rPr>
        <w:t>*</w:t>
      </w:r>
      <w:r w:rsidRPr="00445E3C">
        <w:rPr>
          <w:rFonts w:ascii="Tahoma" w:hAnsi="Tahoma" w:cs="Tahoma"/>
        </w:rPr>
        <w:t>:</w:t>
      </w:r>
      <w:r w:rsidRPr="00445E3C">
        <w:rPr>
          <w:rFonts w:ascii="Tahoma" w:hAnsi="Tahoma" w:cs="Tahoma"/>
        </w:rPr>
        <w:tab/>
        <w:t>________________________________________________</w:t>
      </w:r>
    </w:p>
    <w:p w14:paraId="4F23B64D" w14:textId="77777777" w:rsidR="003B147C" w:rsidRPr="00445E3C" w:rsidRDefault="00ED2FFC" w:rsidP="00ED2FFC">
      <w:pPr>
        <w:spacing w:after="0" w:line="240" w:lineRule="auto"/>
        <w:rPr>
          <w:rFonts w:ascii="Tahoma" w:hAnsi="Tahoma" w:cs="Tahoma"/>
        </w:rPr>
      </w:pPr>
      <w:r w:rsidRPr="00445E3C">
        <w:rPr>
          <w:rFonts w:ascii="Tahoma" w:hAnsi="Tahoma" w:cs="Tahoma"/>
        </w:rPr>
        <w:t>*cannot be this school</w:t>
      </w:r>
    </w:p>
    <w:p w14:paraId="281597FE" w14:textId="77777777" w:rsidR="00ED2FFC" w:rsidRPr="00445E3C" w:rsidRDefault="00ED2FFC" w:rsidP="00ED2FFC">
      <w:pPr>
        <w:spacing w:after="0" w:line="240" w:lineRule="auto"/>
        <w:rPr>
          <w:rFonts w:ascii="Tahoma" w:hAnsi="Tahoma" w:cs="Tahoma"/>
        </w:rPr>
      </w:pPr>
    </w:p>
    <w:p w14:paraId="5F74B3F4" w14:textId="77777777" w:rsidR="003B147C" w:rsidRPr="00445E3C" w:rsidRDefault="003B147C" w:rsidP="003B147C">
      <w:pPr>
        <w:rPr>
          <w:rFonts w:ascii="Tahoma" w:hAnsi="Tahoma" w:cs="Tahoma"/>
          <w:b/>
        </w:rPr>
      </w:pPr>
      <w:r w:rsidRPr="00445E3C">
        <w:rPr>
          <w:rFonts w:ascii="Tahoma" w:hAnsi="Tahoma" w:cs="Tahoma"/>
          <w:b/>
        </w:rPr>
        <w:t>Questions to be asked:</w:t>
      </w:r>
    </w:p>
    <w:p w14:paraId="1B2878D3" w14:textId="77777777" w:rsidR="003B147C" w:rsidRPr="00445E3C" w:rsidRDefault="003B147C" w:rsidP="003B147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45E3C">
        <w:rPr>
          <w:rFonts w:ascii="Tahoma" w:hAnsi="Tahoma" w:cs="Tahoma"/>
        </w:rPr>
        <w:t xml:space="preserve">Have you directly observed </w:t>
      </w:r>
      <w:r w:rsidRPr="00445E3C">
        <w:rPr>
          <w:rFonts w:ascii="Tahoma" w:hAnsi="Tahoma" w:cs="Tahoma"/>
          <w:b/>
        </w:rPr>
        <w:t>[applicant’s name]</w:t>
      </w:r>
      <w:r w:rsidRPr="00445E3C">
        <w:rPr>
          <w:rFonts w:ascii="Tahoma" w:hAnsi="Tahoma" w:cs="Tahoma"/>
        </w:rPr>
        <w:t xml:space="preserve"> work with children?</w:t>
      </w:r>
    </w:p>
    <w:p w14:paraId="7AB000AE" w14:textId="77777777" w:rsidR="00ED2FFC" w:rsidRPr="00445E3C" w:rsidRDefault="003B147C" w:rsidP="00F50068">
      <w:pPr>
        <w:ind w:firstLine="360"/>
        <w:rPr>
          <w:rFonts w:ascii="Tahoma" w:hAnsi="Tahoma" w:cs="Tahoma"/>
        </w:rPr>
      </w:pPr>
      <w:r w:rsidRPr="00445E3C">
        <w:rPr>
          <w:rFonts w:ascii="Tahoma" w:hAnsi="Tahoma" w:cs="Tahoma"/>
        </w:rPr>
        <w:t>Answer:________________________________________________________________________</w:t>
      </w:r>
    </w:p>
    <w:p w14:paraId="4D16FEBC" w14:textId="77777777" w:rsidR="003B147C" w:rsidRPr="00445E3C" w:rsidRDefault="003B147C" w:rsidP="003B147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45E3C">
        <w:rPr>
          <w:rFonts w:ascii="Tahoma" w:hAnsi="Tahoma" w:cs="Tahoma"/>
        </w:rPr>
        <w:t xml:space="preserve">During the period that </w:t>
      </w:r>
      <w:r w:rsidRPr="00445E3C">
        <w:rPr>
          <w:rFonts w:ascii="Tahoma" w:hAnsi="Tahoma" w:cs="Tahoma"/>
          <w:b/>
        </w:rPr>
        <w:t>[applicant’s name]</w:t>
      </w:r>
      <w:r w:rsidRPr="00445E3C">
        <w:rPr>
          <w:rFonts w:ascii="Tahoma" w:hAnsi="Tahoma" w:cs="Tahoma"/>
        </w:rPr>
        <w:t xml:space="preserve"> worked in your organisation, did you have any concerns about his/her behaviour or conduct when working with a child or children?  If yes, what steps were taken to deal with these concerns?  Were these concerns satisfactorily resolved?</w:t>
      </w:r>
    </w:p>
    <w:p w14:paraId="06373EF4" w14:textId="77777777" w:rsidR="003B147C" w:rsidRPr="00445E3C" w:rsidRDefault="003B147C" w:rsidP="003B147C">
      <w:pPr>
        <w:ind w:firstLine="360"/>
        <w:rPr>
          <w:rFonts w:ascii="Tahoma" w:hAnsi="Tahoma" w:cs="Tahoma"/>
        </w:rPr>
      </w:pPr>
      <w:r w:rsidRPr="00445E3C">
        <w:rPr>
          <w:rFonts w:ascii="Tahoma" w:hAnsi="Tahoma" w:cs="Tahoma"/>
        </w:rPr>
        <w:t>Answer:________________________________________________________________________</w:t>
      </w:r>
    </w:p>
    <w:p w14:paraId="1076C327" w14:textId="77777777" w:rsidR="00ED2FFC" w:rsidRPr="00445E3C" w:rsidRDefault="00ED2FFC" w:rsidP="00F50068">
      <w:pPr>
        <w:ind w:firstLine="360"/>
        <w:rPr>
          <w:rFonts w:ascii="Tahoma" w:hAnsi="Tahoma" w:cs="Tahoma"/>
        </w:rPr>
      </w:pPr>
      <w:r w:rsidRPr="00445E3C">
        <w:rPr>
          <w:rFonts w:ascii="Tahoma" w:hAnsi="Tahoma" w:cs="Tahoma"/>
        </w:rPr>
        <w:t>_______________________________________________________________________________</w:t>
      </w:r>
    </w:p>
    <w:p w14:paraId="37295E99" w14:textId="77777777" w:rsidR="003B147C" w:rsidRPr="00445E3C" w:rsidRDefault="003B147C" w:rsidP="003B147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45E3C">
        <w:rPr>
          <w:rFonts w:ascii="Tahoma" w:hAnsi="Tahoma" w:cs="Tahoma"/>
        </w:rPr>
        <w:t xml:space="preserve">Do you have any concerns about </w:t>
      </w:r>
      <w:r w:rsidRPr="00445E3C">
        <w:rPr>
          <w:rFonts w:ascii="Tahoma" w:hAnsi="Tahoma" w:cs="Tahoma"/>
          <w:b/>
        </w:rPr>
        <w:t>[applicant’s name]</w:t>
      </w:r>
      <w:r w:rsidRPr="00445E3C">
        <w:rPr>
          <w:rFonts w:ascii="Tahoma" w:hAnsi="Tahoma" w:cs="Tahoma"/>
        </w:rPr>
        <w:t xml:space="preserve"> working directly with children?</w:t>
      </w:r>
    </w:p>
    <w:p w14:paraId="491EEC99" w14:textId="77777777" w:rsidR="003B147C" w:rsidRPr="00445E3C" w:rsidRDefault="003B147C" w:rsidP="003B147C">
      <w:pPr>
        <w:ind w:firstLine="360"/>
        <w:rPr>
          <w:rFonts w:ascii="Tahoma" w:hAnsi="Tahoma" w:cs="Tahoma"/>
        </w:rPr>
      </w:pPr>
      <w:r w:rsidRPr="00445E3C">
        <w:rPr>
          <w:rFonts w:ascii="Tahoma" w:hAnsi="Tahoma" w:cs="Tahoma"/>
        </w:rPr>
        <w:t>Answer:________________________________________________________________________</w:t>
      </w:r>
    </w:p>
    <w:p w14:paraId="42677B54" w14:textId="77777777" w:rsidR="00ED2FFC" w:rsidRPr="00445E3C" w:rsidRDefault="00ED2FFC" w:rsidP="00F50068">
      <w:pPr>
        <w:ind w:firstLine="360"/>
        <w:rPr>
          <w:rFonts w:ascii="Tahoma" w:hAnsi="Tahoma" w:cs="Tahoma"/>
        </w:rPr>
      </w:pPr>
      <w:r w:rsidRPr="00445E3C">
        <w:rPr>
          <w:rFonts w:ascii="Tahoma" w:hAnsi="Tahoma" w:cs="Tahoma"/>
        </w:rPr>
        <w:t>_______________________________________________________________________________</w:t>
      </w:r>
    </w:p>
    <w:p w14:paraId="16F325E0" w14:textId="77777777" w:rsidR="003B147C" w:rsidRPr="00445E3C" w:rsidRDefault="003B147C" w:rsidP="003B147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45E3C">
        <w:rPr>
          <w:rFonts w:ascii="Tahoma" w:hAnsi="Tahoma" w:cs="Tahoma"/>
        </w:rPr>
        <w:t>Has any disciplinary action been taken against the applicant in relation to inappropriate or unprofessional conduct towards a child?</w:t>
      </w:r>
    </w:p>
    <w:p w14:paraId="0900CC7C" w14:textId="77777777" w:rsidR="003B147C" w:rsidRPr="00445E3C" w:rsidRDefault="003B147C" w:rsidP="003B147C">
      <w:pPr>
        <w:ind w:firstLine="360"/>
        <w:rPr>
          <w:rFonts w:ascii="Tahoma" w:hAnsi="Tahoma" w:cs="Tahoma"/>
        </w:rPr>
      </w:pPr>
      <w:r w:rsidRPr="00445E3C">
        <w:rPr>
          <w:rFonts w:ascii="Tahoma" w:hAnsi="Tahoma" w:cs="Tahoma"/>
        </w:rPr>
        <w:t>Answer:________________________________________________________________________</w:t>
      </w:r>
    </w:p>
    <w:p w14:paraId="7EB156CF" w14:textId="77777777" w:rsidR="003B147C" w:rsidRPr="00445E3C" w:rsidRDefault="00ED2FFC" w:rsidP="00F50068">
      <w:pPr>
        <w:ind w:firstLine="360"/>
        <w:rPr>
          <w:rFonts w:ascii="Tahoma" w:hAnsi="Tahoma" w:cs="Tahoma"/>
        </w:rPr>
      </w:pPr>
      <w:r w:rsidRPr="00445E3C">
        <w:rPr>
          <w:rFonts w:ascii="Tahoma" w:hAnsi="Tahoma" w:cs="Tahoma"/>
        </w:rPr>
        <w:t>_______________________________________________________________________________</w:t>
      </w:r>
    </w:p>
    <w:p w14:paraId="745C3204" w14:textId="77777777" w:rsidR="003B147C" w:rsidRPr="00445E3C" w:rsidRDefault="003B147C" w:rsidP="003B147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45E3C">
        <w:rPr>
          <w:rFonts w:ascii="Tahoma" w:hAnsi="Tahoma" w:cs="Tahoma"/>
        </w:rPr>
        <w:t xml:space="preserve">Were there instances where you had concerns that </w:t>
      </w:r>
      <w:r w:rsidRPr="00445E3C">
        <w:rPr>
          <w:rFonts w:ascii="Tahoma" w:hAnsi="Tahoma" w:cs="Tahoma"/>
          <w:b/>
        </w:rPr>
        <w:t>[applicant’s name]</w:t>
      </w:r>
      <w:r w:rsidRPr="00445E3C">
        <w:rPr>
          <w:rFonts w:ascii="Tahoma" w:hAnsi="Tahoma" w:cs="Tahoma"/>
        </w:rPr>
        <w:t xml:space="preserve"> did not always behave with integrity in their employment, such as not dealing with others in an ethical manner, not declaring or managing a conflict of interest appropriately or not dealin</w:t>
      </w:r>
      <w:r w:rsidR="00ED2FFC" w:rsidRPr="00445E3C">
        <w:rPr>
          <w:rFonts w:ascii="Tahoma" w:hAnsi="Tahoma" w:cs="Tahoma"/>
        </w:rPr>
        <w:t>g</w:t>
      </w:r>
      <w:r w:rsidRPr="00445E3C">
        <w:rPr>
          <w:rFonts w:ascii="Tahoma" w:hAnsi="Tahoma" w:cs="Tahoma"/>
        </w:rPr>
        <w:t xml:space="preserve"> with sensitive or confidential information in an appropriate way?  If yes, what steps were taken to deal with these concerns?  Were these concerns satisfactorily resolved?</w:t>
      </w:r>
    </w:p>
    <w:p w14:paraId="0FF7B62C" w14:textId="77777777" w:rsidR="003B147C" w:rsidRPr="00445E3C" w:rsidRDefault="003B147C" w:rsidP="003B147C">
      <w:pPr>
        <w:ind w:firstLine="360"/>
        <w:rPr>
          <w:rFonts w:ascii="Tahoma" w:hAnsi="Tahoma" w:cs="Tahoma"/>
        </w:rPr>
      </w:pPr>
      <w:r w:rsidRPr="00445E3C">
        <w:rPr>
          <w:rFonts w:ascii="Tahoma" w:hAnsi="Tahoma" w:cs="Tahoma"/>
        </w:rPr>
        <w:t>Answer:________________________________________________________________________</w:t>
      </w:r>
    </w:p>
    <w:p w14:paraId="2D146D0F" w14:textId="77777777" w:rsidR="00ED2FFC" w:rsidRPr="00445E3C" w:rsidRDefault="00ED2FFC" w:rsidP="00ED2FFC">
      <w:pPr>
        <w:ind w:firstLine="360"/>
        <w:rPr>
          <w:rFonts w:ascii="Tahoma" w:hAnsi="Tahoma" w:cs="Tahoma"/>
        </w:rPr>
      </w:pPr>
      <w:r w:rsidRPr="00445E3C">
        <w:rPr>
          <w:rFonts w:ascii="Tahoma" w:hAnsi="Tahoma" w:cs="Tahoma"/>
        </w:rPr>
        <w:t>_______________________________________________________________________________</w:t>
      </w:r>
    </w:p>
    <w:p w14:paraId="03A89F56" w14:textId="77777777" w:rsidR="003B147C" w:rsidRPr="00445E3C" w:rsidRDefault="003B147C" w:rsidP="003B147C">
      <w:pPr>
        <w:rPr>
          <w:rFonts w:ascii="Tahoma" w:hAnsi="Tahoma" w:cs="Tahoma"/>
        </w:rPr>
      </w:pPr>
    </w:p>
    <w:p w14:paraId="76F55345" w14:textId="77777777" w:rsidR="003B147C" w:rsidRDefault="00ED2FFC" w:rsidP="00ED2FFC">
      <w:pPr>
        <w:pStyle w:val="Footer"/>
        <w:jc w:val="both"/>
        <w:rPr>
          <w:rFonts w:ascii="Tahoma" w:hAnsi="Tahoma" w:cs="Tahoma"/>
        </w:rPr>
      </w:pPr>
      <w:r w:rsidRPr="00445E3C">
        <w:rPr>
          <w:rFonts w:ascii="Tahoma" w:hAnsi="Tahoma" w:cs="Tahoma"/>
        </w:rPr>
        <w:tab/>
      </w:r>
      <w:r w:rsidR="003B147C" w:rsidRPr="00445E3C">
        <w:rPr>
          <w:rFonts w:ascii="Tahoma" w:hAnsi="Tahoma" w:cs="Tahoma"/>
        </w:rPr>
        <w:t>Chairperson:_____________________________________</w:t>
      </w:r>
      <w:r w:rsidRPr="00445E3C">
        <w:rPr>
          <w:rFonts w:ascii="Tahoma" w:hAnsi="Tahoma" w:cs="Tahoma"/>
        </w:rPr>
        <w:t>_</w:t>
      </w:r>
      <w:r w:rsidR="003B147C" w:rsidRPr="00445E3C">
        <w:rPr>
          <w:rFonts w:ascii="Tahoma" w:hAnsi="Tahoma" w:cs="Tahoma"/>
        </w:rPr>
        <w:t>____   Date:____________________</w:t>
      </w:r>
      <w:r w:rsidRPr="00445E3C">
        <w:rPr>
          <w:rFonts w:ascii="Tahoma" w:hAnsi="Tahoma" w:cs="Tahoma"/>
        </w:rPr>
        <w:t>___</w:t>
      </w:r>
    </w:p>
    <w:p w14:paraId="3C8884A3" w14:textId="77777777" w:rsidR="00702137" w:rsidRDefault="00702137" w:rsidP="00ED2FFC">
      <w:pPr>
        <w:pStyle w:val="Footer"/>
        <w:jc w:val="both"/>
        <w:rPr>
          <w:rFonts w:ascii="Tahoma" w:hAnsi="Tahoma" w:cs="Tahoma"/>
        </w:rPr>
      </w:pPr>
    </w:p>
    <w:p w14:paraId="5C5543BF" w14:textId="77777777" w:rsidR="00702137" w:rsidRDefault="00702137" w:rsidP="00ED2FFC">
      <w:pPr>
        <w:pStyle w:val="Footer"/>
        <w:jc w:val="both"/>
        <w:rPr>
          <w:rFonts w:ascii="Tahoma" w:hAnsi="Tahoma" w:cs="Tahoma"/>
        </w:rPr>
      </w:pPr>
    </w:p>
    <w:p w14:paraId="4E14CAC1" w14:textId="77777777" w:rsidR="00702137" w:rsidRPr="00445E3C" w:rsidRDefault="00702137" w:rsidP="00ED2FFC">
      <w:pPr>
        <w:pStyle w:val="Footer"/>
        <w:jc w:val="both"/>
        <w:rPr>
          <w:rFonts w:ascii="Tahoma" w:hAnsi="Tahoma" w:cs="Tahoma"/>
        </w:rPr>
      </w:pPr>
    </w:p>
    <w:sectPr w:rsidR="00702137" w:rsidRPr="00445E3C" w:rsidSect="008D6241">
      <w:headerReference w:type="default" r:id="rId11"/>
      <w:footerReference w:type="default" r:id="rId12"/>
      <w:pgSz w:w="11906" w:h="16838"/>
      <w:pgMar w:top="142" w:right="991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E799" w14:textId="77777777" w:rsidR="00E91921" w:rsidRDefault="00E91921" w:rsidP="003B147C">
      <w:pPr>
        <w:spacing w:after="0" w:line="240" w:lineRule="auto"/>
      </w:pPr>
      <w:r>
        <w:separator/>
      </w:r>
    </w:p>
  </w:endnote>
  <w:endnote w:type="continuationSeparator" w:id="0">
    <w:p w14:paraId="6CB56A97" w14:textId="77777777" w:rsidR="00E91921" w:rsidRDefault="00E91921" w:rsidP="003B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B41F" w14:textId="77777777" w:rsidR="00750122" w:rsidRPr="00EA11D2" w:rsidRDefault="00750122" w:rsidP="00702137">
    <w:pPr>
      <w:pStyle w:val="Footer"/>
      <w:rPr>
        <w:sz w:val="16"/>
        <w:szCs w:val="16"/>
      </w:rPr>
    </w:pPr>
  </w:p>
  <w:p w14:paraId="5344ADE7" w14:textId="77777777" w:rsidR="00702137" w:rsidRDefault="00702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A682" w14:textId="77777777" w:rsidR="00E91921" w:rsidRDefault="00E91921" w:rsidP="003B147C">
      <w:pPr>
        <w:spacing w:after="0" w:line="240" w:lineRule="auto"/>
      </w:pPr>
      <w:r>
        <w:separator/>
      </w:r>
    </w:p>
  </w:footnote>
  <w:footnote w:type="continuationSeparator" w:id="0">
    <w:p w14:paraId="03C2B1E1" w14:textId="77777777" w:rsidR="00E91921" w:rsidRDefault="00E91921" w:rsidP="003B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48DB" w14:textId="77777777" w:rsidR="00BB224F" w:rsidRDefault="00BB224F">
    <w:pPr>
      <w:pStyle w:val="Header"/>
      <w:rPr>
        <w:noProof/>
        <w:lang w:eastAsia="en-AU"/>
      </w:rPr>
    </w:pPr>
  </w:p>
  <w:p w14:paraId="0810F173" w14:textId="77777777" w:rsidR="00BE2D58" w:rsidRDefault="00BE2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C097D"/>
    <w:multiLevelType w:val="hybridMultilevel"/>
    <w:tmpl w:val="6F6E2A78"/>
    <w:lvl w:ilvl="0" w:tplc="D9763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354FB"/>
    <w:multiLevelType w:val="hybridMultilevel"/>
    <w:tmpl w:val="E5C0A9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7C"/>
    <w:rsid w:val="00027BD0"/>
    <w:rsid w:val="0006309C"/>
    <w:rsid w:val="0007050C"/>
    <w:rsid w:val="0008149C"/>
    <w:rsid w:val="00200E8B"/>
    <w:rsid w:val="00295649"/>
    <w:rsid w:val="00370C2A"/>
    <w:rsid w:val="003806A8"/>
    <w:rsid w:val="003B147C"/>
    <w:rsid w:val="003D26AE"/>
    <w:rsid w:val="003E7283"/>
    <w:rsid w:val="00445E3C"/>
    <w:rsid w:val="00467E82"/>
    <w:rsid w:val="00524D50"/>
    <w:rsid w:val="00546857"/>
    <w:rsid w:val="005B0950"/>
    <w:rsid w:val="005B1DF9"/>
    <w:rsid w:val="005D0EE3"/>
    <w:rsid w:val="006A1995"/>
    <w:rsid w:val="00702137"/>
    <w:rsid w:val="00734AED"/>
    <w:rsid w:val="00750122"/>
    <w:rsid w:val="007E02CA"/>
    <w:rsid w:val="008019E1"/>
    <w:rsid w:val="008D6241"/>
    <w:rsid w:val="0097167B"/>
    <w:rsid w:val="00980FD5"/>
    <w:rsid w:val="009A3E77"/>
    <w:rsid w:val="009C3010"/>
    <w:rsid w:val="009D009E"/>
    <w:rsid w:val="009D1C7F"/>
    <w:rsid w:val="00AA72E9"/>
    <w:rsid w:val="00AD543E"/>
    <w:rsid w:val="00AE1717"/>
    <w:rsid w:val="00AE2AAA"/>
    <w:rsid w:val="00B24E20"/>
    <w:rsid w:val="00B5439D"/>
    <w:rsid w:val="00BB224F"/>
    <w:rsid w:val="00BE2D58"/>
    <w:rsid w:val="00CC19DF"/>
    <w:rsid w:val="00CC7192"/>
    <w:rsid w:val="00D11B9B"/>
    <w:rsid w:val="00D667D7"/>
    <w:rsid w:val="00D850A2"/>
    <w:rsid w:val="00DC284F"/>
    <w:rsid w:val="00E1109E"/>
    <w:rsid w:val="00E45337"/>
    <w:rsid w:val="00E63A29"/>
    <w:rsid w:val="00E91921"/>
    <w:rsid w:val="00E95838"/>
    <w:rsid w:val="00ED2FFC"/>
    <w:rsid w:val="00EE33FD"/>
    <w:rsid w:val="00F50068"/>
    <w:rsid w:val="00F6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DCF0"/>
  <w15:chartTrackingRefBased/>
  <w15:docId w15:val="{9F3A2280-2A10-4387-975B-EC6B10DE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14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4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14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1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47C"/>
  </w:style>
  <w:style w:type="paragraph" w:styleId="Footer">
    <w:name w:val="footer"/>
    <w:basedOn w:val="Normal"/>
    <w:link w:val="FooterChar"/>
    <w:uiPriority w:val="99"/>
    <w:unhideWhenUsed/>
    <w:rsid w:val="003B1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47C"/>
  </w:style>
  <w:style w:type="character" w:styleId="Hyperlink">
    <w:name w:val="Hyperlink"/>
    <w:basedOn w:val="DefaultParagraphFont"/>
    <w:uiPriority w:val="99"/>
    <w:unhideWhenUsed/>
    <w:rsid w:val="00ED2F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9E"/>
    <w:rPr>
      <w:rFonts w:ascii="Segoe UI" w:hAnsi="Segoe UI" w:cs="Segoe UI"/>
      <w:sz w:val="18"/>
      <w:szCs w:val="18"/>
    </w:rPr>
  </w:style>
  <w:style w:type="paragraph" w:customStyle="1" w:styleId="Text">
    <w:name w:val="Text"/>
    <w:next w:val="Normal"/>
    <w:qFormat/>
    <w:rsid w:val="00D667D7"/>
    <w:pPr>
      <w:spacing w:after="120" w:line="240" w:lineRule="auto"/>
    </w:pPr>
    <w:rPr>
      <w:rFonts w:ascii="Helvetica Neue" w:eastAsia="MS Mincho" w:hAnsi="Helvetica Neue" w:cs="Arial"/>
      <w:color w:val="212121"/>
      <w:sz w:val="20"/>
      <w:szCs w:val="24"/>
      <w:lang w:val="en-US"/>
    </w:rPr>
  </w:style>
  <w:style w:type="paragraph" w:customStyle="1" w:styleId="Default">
    <w:name w:val="Default"/>
    <w:rsid w:val="00D667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284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CC71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character" w:customStyle="1" w:styleId="BodyTextChar">
    <w:name w:val="Body Text Char"/>
    <w:basedOn w:val="DefaultParagraphFont"/>
    <w:link w:val="BodyText"/>
    <w:semiHidden/>
    <w:rsid w:val="00CC719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E7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5B9CEA24-9D74-4DA9-BCBF-253A60FC20C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5E7DA5CA12FCD41B1DBAEF7CCC426C1" ma:contentTypeVersion="1" ma:contentTypeDescription="Upload an image." ma:contentTypeScope="" ma:versionID="397b87c00a9efbc7d20bcdddb18a7b9b">
  <xsd:schema xmlns:xsd="http://www.w3.org/2001/XMLSchema" xmlns:xs="http://www.w3.org/2001/XMLSchema" xmlns:p="http://schemas.microsoft.com/office/2006/metadata/properties" xmlns:ns1="http://schemas.microsoft.com/sharepoint/v3" xmlns:ns2="5B9CEA24-9D74-4DA9-BCBF-253A60FC20C3" xmlns:ns3="http://schemas.microsoft.com/sharepoint/v3/fields" targetNamespace="http://schemas.microsoft.com/office/2006/metadata/properties" ma:root="true" ma:fieldsID="4e5056fa943744edb577fdd05defb8c9" ns1:_="" ns2:_="" ns3:_="">
    <xsd:import namespace="http://schemas.microsoft.com/sharepoint/v3"/>
    <xsd:import namespace="5B9CEA24-9D74-4DA9-BCBF-253A60FC20C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CEA24-9D74-4DA9-BCBF-253A60FC20C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1EF51-53A9-4B01-9139-552F0D312A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9CEA24-9D74-4DA9-BCBF-253A60FC20C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419C888-5F81-4B47-96EA-823515284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C10FA-695E-415E-9D37-C70B0B19B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9CEA24-9D74-4DA9-BCBF-253A60FC20C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Adam J</dc:creator>
  <cp:keywords/>
  <dc:description/>
  <cp:lastModifiedBy>John Chiswell</cp:lastModifiedBy>
  <cp:revision>3</cp:revision>
  <cp:lastPrinted>2017-11-08T02:53:00Z</cp:lastPrinted>
  <dcterms:created xsi:type="dcterms:W3CDTF">2023-05-24T00:13:00Z</dcterms:created>
  <dcterms:modified xsi:type="dcterms:W3CDTF">2023-05-24T00:14:00Z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0x0101009148F5A04DDD49CBA7127AADA5FB792B00AADE34325A8B49CDA8BB4DB53328F2140075E7DA5CA12FCD41B1DBAEF7CCC426C1</vt:lpwstr>
  </property>
</Properties>
</file>